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5F10" w14:textId="77777777" w:rsidR="007A207C" w:rsidRDefault="007A207C" w:rsidP="007A207C">
      <w:pPr>
        <w:pStyle w:val="Textbody"/>
        <w:widowControl/>
        <w:spacing w:after="0"/>
        <w:jc w:val="center"/>
        <w:rPr>
          <w:rFonts w:asciiTheme="minorHAnsi" w:hAnsiTheme="minorHAnsi" w:cstheme="minorHAnsi"/>
          <w:b/>
          <w:bCs/>
          <w:color w:val="222222"/>
          <w:sz w:val="28"/>
          <w:szCs w:val="28"/>
          <w:shd w:val="clear" w:color="auto" w:fill="FFFFFF"/>
          <w:lang w:val="pl-PL"/>
        </w:rPr>
      </w:pPr>
      <w:bookmarkStart w:id="0" w:name="_Hlk78893694"/>
      <w:r w:rsidRPr="007A207C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pl-PL"/>
        </w:rPr>
        <w:t>Letnia strefa TOUS projektu Malwiny </w:t>
      </w:r>
      <w:proofErr w:type="spellStart"/>
      <w:r w:rsidRPr="007A207C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pl-PL"/>
        </w:rPr>
        <w:t>Kuzery</w:t>
      </w:r>
      <w:proofErr w:type="spellEnd"/>
      <w:r w:rsidRPr="007A207C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pl-PL"/>
        </w:rPr>
        <w:t>.</w:t>
      </w:r>
    </w:p>
    <w:p w14:paraId="51CEF4B5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  <w:br/>
      </w:r>
      <w:r w:rsidRPr="007A207C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Jeśli nie byliście w tym roku jeszcze nad Bałtykiem, teraz macie okazję przenieść się tam, chociażby w wyobraźni. Zamknijcie oczy. Słyszycie szum morza, śmiech mew, relaksującą muzykę w tle? Czujecie ciepły piasek pod stopami? Zapraszamy Was do wyjątkowego miejsca, w którym wypoczniecie, spróbujecie pysznych drinków i przekąsek oraz nasycicie się niezwykłością otoczenia. Zapomnijcie o bożym świecie w beach barze TOUS X White Marlin w Sopocie, który zaprojektowała architektka Malwina Kuzera, właścicielka pracowni </w:t>
      </w:r>
      <w:proofErr w:type="spellStart"/>
      <w:r w:rsidRPr="007A207C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eMKu</w:t>
      </w:r>
      <w:proofErr w:type="spellEnd"/>
      <w:r w:rsidRPr="007A207C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pl-PL"/>
        </w:rPr>
        <w:t> Projekt.</w:t>
      </w:r>
    </w:p>
    <w:bookmarkEnd w:id="0"/>
    <w:p w14:paraId="7CA79AB4" w14:textId="2B8CE653" w:rsidR="007A207C" w:rsidRDefault="00641040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>
        <w:rPr>
          <w:noProof/>
        </w:rPr>
        <w:drawing>
          <wp:inline distT="0" distB="0" distL="0" distR="0" wp14:anchorId="576CBE37" wp14:editId="7DC3B1AF">
            <wp:extent cx="5759450" cy="38423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AB60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Firmę TOUS zna chyba każdy, kto interesuje się modą. Z łatwością kojarzymy charakterystycznego misia – znak rozpoznawczy marki. Tegoroczna, nowa kolekcja TOUS nosi nazwę OCEAN. Inspiracją do jej powstania był świat fauny i flory morskich głębin. Zapewne dlatego marka TOUS zdecydowała się na stworzenie swojej letniej strefy w bezpośrednim sąsiedztwie morza – na granicy plaży i eleganckiego Sopotu, najbardziej urokliwego nadmorskiego miasta w Polsce.</w:t>
      </w:r>
    </w:p>
    <w:p w14:paraId="4AD2AE93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</w:p>
    <w:p w14:paraId="70A9BC38" w14:textId="117AFABE" w:rsidR="007A207C" w:rsidRP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Do zaprojektowania beach baru o powierzchni 750 metrów kwadratowych marka TOUS wybrała architektkę Malwinę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Kuzerę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. Jej projekty prezentowane na stronie internetowej oraz w social mediach idealnie wpisywały się w estetykę producenta biżuterii. Architektka z Kielc miała zaprojektować przestrzeń, koordynować prace wykończeniowe oraz podjąć się realizacji projektu. W zespole jej znalazły się między innymi: Sodalit Remonty, którzy wykonali konstrukcje drewniane, część mebli,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br/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a także niektóre elementy dekoracyjne, Sto 15 Studio odpowiadające za obrandowanie mebli oraz za sesję zdjęciową, florystyki BellaDoma, które podjęły się wykonania część dekoracji kwiatowych,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br/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a agencja Warsaw 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Creatives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zrealizowała projekt misiów kwiatowych oraz wej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ś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ć głównych do restauracji.</w:t>
      </w:r>
    </w:p>
    <w:p w14:paraId="78D1DD2F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lastRenderedPageBreak/>
        <w:t xml:space="preserve"> - Na stworzenie strefy TOUS mieliśmy jedynie trzy dni – wspomina autorka projektu.</w:t>
      </w: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  <w:t xml:space="preserve"> 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- Była to praca ekstremalnie ekspresowa, lecz dająca także maksimum satysfakcji. Naszym zadaniem było w terminie przygotować przestrzeń do eventu prezentacji najnowszej kolekcji TOUS, tak aby organizatorzy mogli dostosować przestrzeń na dzień otwarcia – dodaje.</w:t>
      </w:r>
    </w:p>
    <w:p w14:paraId="17678235" w14:textId="5D62BE8F" w:rsidR="007A207C" w:rsidRDefault="00641040" w:rsidP="00641040">
      <w:pPr>
        <w:pStyle w:val="Textbody"/>
        <w:widowControl/>
        <w:spacing w:after="0"/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>
        <w:rPr>
          <w:noProof/>
        </w:rPr>
        <w:drawing>
          <wp:inline distT="0" distB="0" distL="0" distR="0" wp14:anchorId="30356D56" wp14:editId="43214C9B">
            <wp:extent cx="5318125" cy="5619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0"/>
                    <a:stretch/>
                  </pic:blipFill>
                  <pic:spPr bwMode="auto">
                    <a:xfrm>
                      <a:off x="0" y="0"/>
                      <a:ext cx="53181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A396" w14:textId="78FAD80F" w:rsidR="007A207C" w:rsidRP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Pomysłodawczynią strefy letniej była Alicja Chudoba (Trade Marketing &amp; VM Manager w 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Tous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Polska), która przedstawiła szczegółową wizję, a jej wytyczne do tego nowatorskiego projektu były jasno określone. Ma powstać przestrzeń, w której goście będą utożsamiali się z marką</w:t>
      </w:r>
      <w:r w:rsidRPr="007A207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, 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a przede wszystkim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br/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z symbolem misia TOUS, oraz w której odnajdą wyjątkowość nowej kolekcji OCEAN.</w:t>
      </w:r>
    </w:p>
    <w:p w14:paraId="25DE730E" w14:textId="77777777" w:rsidR="007A207C" w:rsidRP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</w:pPr>
    </w:p>
    <w:p w14:paraId="7FFD6466" w14:textId="77777777" w:rsidR="00641040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- To miejsce stworzone  przede wszystkim do relaksu i zabawy, po trudnym okresie pandemii marka TOUS chciała stworzyć miejsce, w którym goście będą mogli beztrosko spędzać czas w przepięknej scenerii. Estetyka i klimat miejsca zachęca do dzielenia się obrazami, oraz wrażeniami na social mediach. 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Tous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Beach Bar już został okrzyknięty najbardziej instagramowym miejscem w całym Trójmieście – opowiada nam architektka. Dlatego też Malwina Kuzera zaprojektowała również 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lastRenderedPageBreak/>
        <w:t>specjalną ściankę, na której tle każdy z nas może zrobić sobie zdjęcie i poczuć się wyjątkowo, niczym celebryta.</w:t>
      </w:r>
    </w:p>
    <w:p w14:paraId="537F2435" w14:textId="77777777" w:rsidR="00641040" w:rsidRDefault="00641040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</w:p>
    <w:p w14:paraId="48DBC221" w14:textId="53A5652B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Stefa TOUS znajduje się w bezpośrednim sąsiedztwie pięknego budynku restauracji White Marlin. Jej architektura charakterystyczna jest dla przedwojennych budynków Sopotu.</w:t>
      </w:r>
      <w:r w:rsidR="0064104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Malwina Kuzera projektując beach bar TOUS, nawiązała stylistycznie do fasady i nadmorskiego klimatu obiektu.</w:t>
      </w:r>
    </w:p>
    <w:p w14:paraId="49CAB498" w14:textId="325FCBDE" w:rsidR="007A207C" w:rsidRDefault="00641040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>
        <w:rPr>
          <w:noProof/>
        </w:rPr>
        <w:drawing>
          <wp:inline distT="0" distB="0" distL="0" distR="0" wp14:anchorId="201CCE48" wp14:editId="4069682C">
            <wp:extent cx="5759450" cy="38201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AF92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Przestrzeń pod gołym niebem podzielona została przez Malwinę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Kuzerę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 na trzy strefy. Pierwsza z nich to beach bar, do którego wchodzimy (przez portal w kształcie misia) prosto z plaży. Tu wzrok przyciąga obsypane różowym kwieciem drzewko. Na stołkach barowych z rattanu skosztujemy autorskich drinków inspirowanych kolekcją OCEAN - 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Tous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Oceaan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,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Tous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 Pearl i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Tous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 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Coral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. Całość wykończona jest drewnem pomalowanym na biało bliskim estetyce znanej nam z amerykańskich posiadłości na </w:t>
      </w:r>
      <w:proofErr w:type="spellStart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Long</w:t>
      </w:r>
      <w:proofErr w:type="spellEnd"/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Island. Ten styl Hamptons, nawiązujący do luksusowych nadmorskich kurortów zestawiony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br/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z wakacyjnym, swobodnym boho odnajdziemy także w pozostałych częściach strefy TOUS. Połączenie białych, drewnianych mebli i elementów architektonicznych dzielących przestrzeń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z ratanowymi siedziskami podkreśla nadmorski, niezobowiązujący wakacyjny klimat.</w:t>
      </w:r>
    </w:p>
    <w:p w14:paraId="034955ED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</w:p>
    <w:p w14:paraId="4A93AA6B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W beach barze TOUS X White Marlin w Sopocie goście mogą sobie wybrać formę relaksu. Mogą przysiąść z drinkiem na stołkach barowych, gdy są w gronie przyjaciół, czekają na nich stoły z ławami. Jeśli pragną wyciszenia, z pewnością odnajdą je, zatapiając się w wygodnych, kultowych fotelach Paw lub bujając się na huśtawce, lub podwieszanym fotelu, z których można obserwować żaglowce unoszące się na horyzoncie.</w:t>
      </w:r>
    </w:p>
    <w:p w14:paraId="26A78BA9" w14:textId="77777777" w:rsid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</w:pPr>
    </w:p>
    <w:p w14:paraId="6ABAAF09" w14:textId="62554D64" w:rsidR="007A207C" w:rsidRDefault="00641040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294300" wp14:editId="7D86E06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67000" cy="3030855"/>
            <wp:effectExtent l="0" t="0" r="0" b="0"/>
            <wp:wrapTight wrapText="bothSides">
              <wp:wrapPolygon edited="0">
                <wp:start x="0" y="0"/>
                <wp:lineTo x="0" y="21451"/>
                <wp:lineTo x="21446" y="21451"/>
                <wp:lineTo x="2144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7C"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O wyjątkowości tego miejsca decydują nie tylko znakomicie zaprojektowana funkcjonalna przestrzeń oraz idealnie dobr</w:t>
      </w:r>
      <w:r w:rsid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ane</w:t>
      </w:r>
      <w:r w:rsidR="007A207C"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 xml:space="preserve"> i wpisujące się w klimat miejsca meble. To również oszałamiające dekoracje kwiatowe utrzymane w stylu boho, a wykonane przez poznańską pracownię florystyczną BellaDoma we współpracy z agencją Warsaw Creative, z którą architektka Malwina Kuzera współpracowała już wcześniej przy okazji projektu salonu.</w:t>
      </w:r>
    </w:p>
    <w:p w14:paraId="2560AB8B" w14:textId="4905D13F" w:rsidR="007A207C" w:rsidRP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6D9DA91" w14:textId="77646A77" w:rsidR="007A207C" w:rsidRPr="007A207C" w:rsidRDefault="007A207C" w:rsidP="007A207C">
      <w:pPr>
        <w:pStyle w:val="Textbody"/>
        <w:widowControl/>
        <w:spacing w:after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7A20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lang w:val="pl-PL"/>
        </w:rPr>
        <w:t>Roślinne girlandy zwieszają się z huśtawek, kwiatowe misie zdobią płot, z tropikalnych kwiatów i liści wykonana została ścianka instagramowa, która od początku wakacji króluje w social mediach.</w:t>
      </w:r>
      <w:r w:rsidRPr="007A207C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pl-PL"/>
        </w:rPr>
        <w:t xml:space="preserve"> </w:t>
      </w:r>
    </w:p>
    <w:p w14:paraId="3EA2AE8A" w14:textId="77777777" w:rsidR="007A207C" w:rsidRPr="007A207C" w:rsidRDefault="007A207C" w:rsidP="007A207C">
      <w:pPr>
        <w:pStyle w:val="Standard"/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pl-PL"/>
        </w:rPr>
      </w:pPr>
    </w:p>
    <w:p w14:paraId="020EB103" w14:textId="08A1AEC5" w:rsidR="007A207C" w:rsidRPr="00641040" w:rsidRDefault="007A207C" w:rsidP="00641040">
      <w:pPr>
        <w:pStyle w:val="Standard"/>
        <w:rPr>
          <w:rFonts w:asciiTheme="minorHAnsi" w:hAnsiTheme="minorHAnsi" w:cstheme="minorHAnsi"/>
          <w:b/>
          <w:bCs/>
          <w:sz w:val="20"/>
          <w:szCs w:val="20"/>
          <w:lang w:val="pl-PL"/>
        </w:rPr>
      </w:pPr>
      <w:bookmarkStart w:id="1" w:name="_Hlk78893244"/>
      <w:r w:rsidRPr="00641040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  <w:t>Socjale architekta:</w:t>
      </w:r>
    </w:p>
    <w:p w14:paraId="69D9FB4B" w14:textId="6EBD140E" w:rsidR="007A207C" w:rsidRPr="00641040" w:rsidRDefault="0080287F" w:rsidP="007A207C">
      <w:pPr>
        <w:pStyle w:val="Standard"/>
        <w:jc w:val="both"/>
        <w:rPr>
          <w:rStyle w:val="Hipercze"/>
          <w:rFonts w:asciiTheme="minorHAnsi" w:hAnsiTheme="minorHAnsi" w:cstheme="minorHAnsi"/>
          <w:color w:val="auto"/>
          <w:sz w:val="20"/>
          <w:szCs w:val="20"/>
          <w:u w:val="none"/>
          <w:lang w:val="pl-PL"/>
        </w:rPr>
      </w:pPr>
      <w:hyperlink r:id="rId11" w:history="1">
        <w:r w:rsidR="007A207C" w:rsidRPr="00641040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https://www.facebook.com/EmKuProjekt</w:t>
        </w:r>
      </w:hyperlink>
      <w:r w:rsidR="00641040" w:rsidRPr="00641040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hyperlink r:id="rId12" w:history="1">
        <w:r w:rsidR="00641040" w:rsidRPr="00641040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https://www.instagram.com/emku_projekty_wnetrz/</w:t>
        </w:r>
      </w:hyperlink>
    </w:p>
    <w:p w14:paraId="39285B8E" w14:textId="5C4D3645" w:rsidR="007A207C" w:rsidRPr="00641040" w:rsidRDefault="007A207C" w:rsidP="007A207C">
      <w:pPr>
        <w:pStyle w:val="Standard"/>
        <w:jc w:val="both"/>
        <w:rPr>
          <w:rStyle w:val="Hipercze"/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</w:pPr>
    </w:p>
    <w:p w14:paraId="26F74EEE" w14:textId="5E29AD9E" w:rsidR="007A207C" w:rsidRPr="00641040" w:rsidRDefault="007A207C" w:rsidP="00641040">
      <w:pPr>
        <w:pStyle w:val="Standard"/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</w:pPr>
      <w:r w:rsidRPr="00641040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  <w:t>Autor zdjęć:</w:t>
      </w:r>
      <w:r w:rsidRPr="00641040"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  <w:t xml:space="preserve"> Piotr </w:t>
      </w:r>
      <w:proofErr w:type="spellStart"/>
      <w:r w:rsidRPr="00641040"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  <w:t>Ratuski</w:t>
      </w:r>
      <w:proofErr w:type="spellEnd"/>
      <w:r w:rsidR="00641040" w:rsidRPr="00641040"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  <w:t xml:space="preserve"> </w:t>
      </w:r>
      <w:hyperlink r:id="rId13" w:history="1">
        <w:r w:rsidR="00641040" w:rsidRPr="00641040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https://www.facebook.com/sto15studio</w:t>
        </w:r>
      </w:hyperlink>
      <w:r w:rsidRPr="00641040">
        <w:rPr>
          <w:rStyle w:val="Hipercze"/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  <w:t>88</w:t>
      </w:r>
    </w:p>
    <w:bookmarkEnd w:id="1"/>
    <w:p w14:paraId="6A8A5D60" w14:textId="458C3351" w:rsidR="007A207C" w:rsidRDefault="007A207C" w:rsidP="007A207C">
      <w:pPr>
        <w:pStyle w:val="Standard"/>
        <w:jc w:val="both"/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</w:pPr>
    </w:p>
    <w:p w14:paraId="210344F5" w14:textId="77777777" w:rsidR="00641040" w:rsidRDefault="00641040" w:rsidP="00641040">
      <w:pPr>
        <w:pStyle w:val="Standard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41040">
        <w:rPr>
          <w:rFonts w:asciiTheme="minorHAnsi" w:hAnsiTheme="minorHAnsi" w:cstheme="minorHAnsi"/>
          <w:b/>
          <w:bCs/>
          <w:sz w:val="20"/>
          <w:szCs w:val="20"/>
        </w:rPr>
        <w:t>Komplet materiałów:</w:t>
      </w:r>
    </w:p>
    <w:p w14:paraId="2E998CF5" w14:textId="3A5B988C" w:rsidR="00641040" w:rsidRDefault="0080287F" w:rsidP="00641040">
      <w:pPr>
        <w:pStyle w:val="Standard"/>
        <w:jc w:val="both"/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</w:pPr>
      <w:hyperlink r:id="rId14" w:history="1">
        <w:r w:rsidR="00641040" w:rsidRPr="00365868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https://drive.google.com/drive/folders/1EEkZn9Yr9iR9QAKms0NKVZqIuE6qVLwo?usp=sharing</w:t>
        </w:r>
      </w:hyperlink>
    </w:p>
    <w:p w14:paraId="66F8177C" w14:textId="77777777" w:rsidR="00641040" w:rsidRPr="00641040" w:rsidRDefault="00641040" w:rsidP="00641040">
      <w:pPr>
        <w:pStyle w:val="Standard"/>
        <w:jc w:val="both"/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</w:pPr>
    </w:p>
    <w:p w14:paraId="592D276E" w14:textId="789BC58B" w:rsidR="007A207C" w:rsidRPr="00641040" w:rsidRDefault="007A207C" w:rsidP="007A207C">
      <w:pPr>
        <w:pStyle w:val="Standard"/>
        <w:jc w:val="both"/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</w:pPr>
      <w:r w:rsidRPr="00641040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  <w:t xml:space="preserve">Linki do </w:t>
      </w:r>
      <w:proofErr w:type="spellStart"/>
      <w:r w:rsidRPr="00641040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  <w:t>socjali</w:t>
      </w:r>
      <w:proofErr w:type="spellEnd"/>
      <w:r w:rsidRPr="00641040">
        <w:rPr>
          <w:rFonts w:asciiTheme="minorHAnsi" w:hAnsiTheme="minorHAnsi" w:cstheme="minorHAnsi"/>
          <w:b/>
          <w:bCs/>
          <w:sz w:val="20"/>
          <w:szCs w:val="20"/>
          <w:shd w:val="clear" w:color="auto" w:fill="FFFFFF"/>
          <w:lang w:val="pl-PL"/>
        </w:rPr>
        <w:t>:</w:t>
      </w:r>
    </w:p>
    <w:p w14:paraId="344E94F5" w14:textId="77777777" w:rsidR="007A207C" w:rsidRPr="00641040" w:rsidRDefault="0080287F" w:rsidP="007A207C">
      <w:pPr>
        <w:pStyle w:val="Standard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hyperlink r:id="rId15" w:history="1">
        <w:r w:rsidR="007A207C" w:rsidRPr="00641040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https://www.belladoma.pl/</w:t>
        </w:r>
      </w:hyperlink>
    </w:p>
    <w:p w14:paraId="0EB7F7C0" w14:textId="372BA91B" w:rsidR="00641040" w:rsidRPr="00641040" w:rsidRDefault="0080287F" w:rsidP="007A207C">
      <w:pPr>
        <w:pStyle w:val="Standard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shd w:val="clear" w:color="auto" w:fill="FFFFFF"/>
          <w:lang w:val="pl-PL"/>
        </w:rPr>
      </w:pPr>
      <w:hyperlink r:id="rId16" w:history="1">
        <w:r w:rsidR="007A207C" w:rsidRPr="00641040">
          <w:rPr>
            <w:rStyle w:val="Hipercze"/>
            <w:rFonts w:asciiTheme="minorHAnsi" w:hAnsiTheme="minorHAnsi" w:cstheme="minorHAnsi"/>
            <w:sz w:val="20"/>
            <w:szCs w:val="20"/>
            <w:shd w:val="clear" w:color="auto" w:fill="FFFFFF"/>
            <w:lang w:val="pl-PL"/>
          </w:rPr>
          <w:t>https://www.facebook.com/belladomacompany</w:t>
        </w:r>
      </w:hyperlink>
      <w:r w:rsidR="00641040" w:rsidRPr="00641040">
        <w:rPr>
          <w:rFonts w:asciiTheme="minorHAnsi" w:hAnsiTheme="minorHAnsi" w:cstheme="minorHAnsi"/>
          <w:sz w:val="20"/>
          <w:szCs w:val="20"/>
          <w:shd w:val="clear" w:color="auto" w:fill="FFFFFF"/>
          <w:lang w:val="pl-PL"/>
        </w:rPr>
        <w:t xml:space="preserve"> </w:t>
      </w:r>
    </w:p>
    <w:sectPr w:rsidR="00641040" w:rsidRPr="00641040">
      <w:headerReference w:type="default" r:id="rId17"/>
      <w:footerReference w:type="default" r:id="rId18"/>
      <w:pgSz w:w="11906" w:h="16838"/>
      <w:pgMar w:top="567" w:right="1418" w:bottom="1418" w:left="1418" w:header="283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27373" w14:textId="77777777" w:rsidR="0080287F" w:rsidRDefault="0080287F">
      <w:pPr>
        <w:spacing w:after="0" w:line="240" w:lineRule="auto"/>
      </w:pPr>
      <w:r>
        <w:separator/>
      </w:r>
    </w:p>
  </w:endnote>
  <w:endnote w:type="continuationSeparator" w:id="0">
    <w:p w14:paraId="41B10794" w14:textId="77777777" w:rsidR="0080287F" w:rsidRDefault="0080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roman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Mono">
    <w:altName w:val="Courier New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C453D" w14:textId="77777777" w:rsidR="003D6DBA" w:rsidRDefault="008C42D6">
    <w:pPr>
      <w:pStyle w:val="Stopka"/>
      <w:jc w:val="center"/>
      <w:rPr>
        <w:b/>
        <w:sz w:val="18"/>
        <w:szCs w:val="18"/>
      </w:rPr>
    </w:pPr>
    <w:r>
      <w:rPr>
        <w:b/>
        <w:sz w:val="18"/>
        <w:szCs w:val="18"/>
      </w:rPr>
      <w:t>Kontakt dla mediów:</w:t>
    </w:r>
  </w:p>
  <w:p w14:paraId="1338FD3F" w14:textId="77777777" w:rsidR="003D6DBA" w:rsidRDefault="008C42D6">
    <w:pPr>
      <w:pStyle w:val="Stopka"/>
      <w:jc w:val="center"/>
      <w:rPr>
        <w:sz w:val="18"/>
        <w:szCs w:val="18"/>
      </w:rPr>
    </w:pPr>
    <w:r>
      <w:rPr>
        <w:sz w:val="18"/>
        <w:szCs w:val="18"/>
      </w:rPr>
      <w:t xml:space="preserve">Ola Stachulska </w:t>
    </w:r>
  </w:p>
  <w:p w14:paraId="0C580353" w14:textId="77777777" w:rsidR="003D6DBA" w:rsidRDefault="0080287F">
    <w:pPr>
      <w:pStyle w:val="Stopka"/>
      <w:jc w:val="center"/>
    </w:pPr>
    <w:hyperlink r:id="rId1">
      <w:r w:rsidR="008C42D6">
        <w:t>ola@archistory.pl</w:t>
      </w:r>
    </w:hyperlink>
  </w:p>
  <w:p w14:paraId="27844BCA" w14:textId="77777777" w:rsidR="003D6DBA" w:rsidRDefault="008C42D6">
    <w:pPr>
      <w:pStyle w:val="Stopka"/>
      <w:jc w:val="center"/>
      <w:rPr>
        <w:sz w:val="18"/>
        <w:szCs w:val="18"/>
      </w:rPr>
    </w:pPr>
    <w:r>
      <w:rPr>
        <w:sz w:val="18"/>
        <w:szCs w:val="18"/>
      </w:rPr>
      <w:t>tel. 880 320 909</w:t>
    </w:r>
  </w:p>
  <w:p w14:paraId="195C468C" w14:textId="77777777" w:rsidR="003D6DBA" w:rsidRDefault="003D6D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1285E" w14:textId="77777777" w:rsidR="0080287F" w:rsidRDefault="0080287F">
      <w:pPr>
        <w:spacing w:after="0" w:line="240" w:lineRule="auto"/>
      </w:pPr>
      <w:r>
        <w:separator/>
      </w:r>
    </w:p>
  </w:footnote>
  <w:footnote w:type="continuationSeparator" w:id="0">
    <w:p w14:paraId="4056118A" w14:textId="77777777" w:rsidR="0080287F" w:rsidRDefault="00802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D198" w14:textId="77777777" w:rsidR="003D6DBA" w:rsidRDefault="008C42D6">
    <w:pPr>
      <w:pStyle w:val="Nagwek"/>
      <w:tabs>
        <w:tab w:val="clear" w:pos="4536"/>
        <w:tab w:val="left" w:pos="990"/>
        <w:tab w:val="center" w:pos="4535"/>
      </w:tabs>
    </w:pPr>
    <w:r>
      <w:tab/>
    </w:r>
    <w:r>
      <w:tab/>
    </w:r>
    <w:r>
      <w:rPr>
        <w:noProof/>
      </w:rPr>
      <w:drawing>
        <wp:inline distT="0" distB="0" distL="0" distR="0" wp14:anchorId="415F9AA4" wp14:editId="0BBC51A2">
          <wp:extent cx="1685925" cy="62865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1651" b="31063"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EB842B" w14:textId="77777777" w:rsidR="003D6DBA" w:rsidRDefault="003D6DBA">
    <w:pPr>
      <w:pStyle w:val="Nagwek"/>
      <w:jc w:val="center"/>
    </w:pPr>
  </w:p>
  <w:p w14:paraId="0D3A3832" w14:textId="2971A5AB" w:rsidR="003D6DBA" w:rsidRDefault="008C42D6">
    <w:pPr>
      <w:pStyle w:val="Nagwek"/>
    </w:pPr>
    <w:r>
      <w:t>Informacja prasowa</w:t>
    </w:r>
    <w:r>
      <w:tab/>
    </w:r>
    <w:r>
      <w:tab/>
      <w:t xml:space="preserve">Warszawa, </w:t>
    </w:r>
    <w:r w:rsidR="007A207C">
      <w:t>sierpień</w:t>
    </w:r>
    <w:r>
      <w:t xml:space="preserve"> 2021 r.</w:t>
    </w:r>
  </w:p>
  <w:p w14:paraId="0D8A9016" w14:textId="77777777" w:rsidR="003D6DBA" w:rsidRDefault="003D6DB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DBA"/>
    <w:rsid w:val="00014171"/>
    <w:rsid w:val="003B0607"/>
    <w:rsid w:val="003D6DBA"/>
    <w:rsid w:val="00455BCE"/>
    <w:rsid w:val="005F64DB"/>
    <w:rsid w:val="00641040"/>
    <w:rsid w:val="007A207C"/>
    <w:rsid w:val="0080287F"/>
    <w:rsid w:val="00823D08"/>
    <w:rsid w:val="008C42D6"/>
    <w:rsid w:val="009D2D00"/>
    <w:rsid w:val="00A73AFC"/>
    <w:rsid w:val="00C6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65B01"/>
  <w15:docId w15:val="{3FB0054E-8F56-4856-B5BA-7A3E8F85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20A0"/>
    <w:pPr>
      <w:spacing w:after="160" w:line="259" w:lineRule="auto"/>
    </w:pPr>
    <w:rPr>
      <w:rFonts w:ascii="Calibri" w:eastAsiaTheme="minorEastAsia" w:hAnsi="Calibri"/>
      <w:sz w:val="22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D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42A53"/>
  </w:style>
  <w:style w:type="character" w:customStyle="1" w:styleId="StopkaZnak">
    <w:name w:val="Stopka Znak"/>
    <w:basedOn w:val="Domylnaczcionkaakapitu"/>
    <w:link w:val="Stopka"/>
    <w:uiPriority w:val="99"/>
    <w:qFormat/>
    <w:rsid w:val="00842A53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42A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1D28B5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9173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917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D9173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9173B"/>
    <w:rPr>
      <w:b/>
      <w:bCs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64584C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4584C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885C7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7B6F3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C77FD4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D00E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42A5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842A53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42A5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reA">
    <w:name w:val="Treść A"/>
    <w:qFormat/>
    <w:rsid w:val="006838C8"/>
    <w:rPr>
      <w:rFonts w:ascii="Helvetica Neue" w:eastAsia="Arial Unicode MS" w:hAnsi="Helvetica Neue" w:cs="Arial Unicode MS"/>
      <w:color w:val="000000"/>
      <w:sz w:val="22"/>
      <w:u w:color="00000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D9173B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D9173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9173B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584C"/>
    <w:pPr>
      <w:spacing w:after="0" w:line="240" w:lineRule="auto"/>
    </w:pPr>
    <w:rPr>
      <w:sz w:val="20"/>
      <w:szCs w:val="20"/>
    </w:rPr>
  </w:style>
  <w:style w:type="paragraph" w:customStyle="1" w:styleId="Tre">
    <w:name w:val="Treść"/>
    <w:qFormat/>
    <w:rsid w:val="006D330E"/>
    <w:rPr>
      <w:rFonts w:ascii="Helvetica Neue" w:eastAsia="Arial Unicode MS" w:hAnsi="Helvetica Neue" w:cs="Arial Unicode MS"/>
      <w:color w:val="000000"/>
      <w:sz w:val="22"/>
      <w:lang w:eastAsia="pl-PL"/>
    </w:rPr>
  </w:style>
  <w:style w:type="paragraph" w:customStyle="1" w:styleId="Tekstwstpniesformatowany">
    <w:name w:val="Tekst wstępnie sformatowany"/>
    <w:basedOn w:val="Normalny"/>
    <w:qFormat/>
    <w:rsid w:val="000B233A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customStyle="1" w:styleId="Standard">
    <w:name w:val="Standard"/>
    <w:qFormat/>
    <w:rsid w:val="00444A33"/>
    <w:pPr>
      <w:widowControl w:val="0"/>
      <w:suppressAutoHyphens/>
      <w:textAlignment w:val="baseline"/>
    </w:pPr>
    <w:rPr>
      <w:rFonts w:ascii="Times New Roman" w:eastAsia="NSimSun" w:hAnsi="Times New Roman" w:cs="Lucida Sans"/>
      <w:kern w:val="2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7A207C"/>
    <w:pPr>
      <w:autoSpaceDN w:val="0"/>
      <w:spacing w:after="140" w:line="276" w:lineRule="auto"/>
    </w:pPr>
    <w:rPr>
      <w:kern w:val="3"/>
    </w:rPr>
  </w:style>
  <w:style w:type="character" w:styleId="Hipercze">
    <w:name w:val="Hyperlink"/>
    <w:basedOn w:val="Domylnaczcionkaakapitu"/>
    <w:rsid w:val="007A20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sto15studi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emku_projekty_wnetr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belladomacompan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mKuProjek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elladoma.pl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rive.google.com/drive/folders/1EEkZn9Yr9iR9QAKms0NKVZqIuE6qVLwo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la@archistor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D4F7D-472B-45E1-8ADF-CA4B0AC89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854</Words>
  <Characters>5130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HSH PR</dc:creator>
  <dc:description/>
  <cp:lastModifiedBy>Justyna Siejka</cp:lastModifiedBy>
  <cp:revision>5</cp:revision>
  <dcterms:created xsi:type="dcterms:W3CDTF">2021-08-03T12:17:00Z</dcterms:created>
  <dcterms:modified xsi:type="dcterms:W3CDTF">2021-08-03T12:37:00Z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